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7F23" w14:textId="069A28EC" w:rsidR="00D426AE" w:rsidRPr="00265FE2" w:rsidRDefault="00531201" w:rsidP="00531201">
      <w:pPr>
        <w:rPr>
          <w:b/>
          <w:bCs/>
          <w:color w:val="76923C" w:themeColor="accent3" w:themeShade="BF"/>
          <w:sz w:val="24"/>
          <w:szCs w:val="24"/>
          <w:u w:val="single"/>
          <w:lang w:eastAsia="hu-HU"/>
        </w:rPr>
      </w:pPr>
      <w:r w:rsidRPr="00265FE2">
        <w:rPr>
          <w:b/>
          <w:bCs/>
          <w:color w:val="76923C" w:themeColor="accent3" w:themeShade="BF"/>
          <w:sz w:val="24"/>
          <w:szCs w:val="24"/>
          <w:u w:val="single"/>
          <w:lang w:eastAsia="hu-HU"/>
        </w:rPr>
        <w:t>HÁZIREND</w:t>
      </w:r>
    </w:p>
    <w:p w14:paraId="61B5FEAE" w14:textId="77777777" w:rsidR="00531201" w:rsidRPr="00531201" w:rsidRDefault="00531201" w:rsidP="00531201">
      <w:pPr>
        <w:pStyle w:val="Nincstrkz"/>
        <w:rPr>
          <w:lang w:eastAsia="hu-HU"/>
        </w:rPr>
      </w:pPr>
    </w:p>
    <w:p w14:paraId="369D4F11" w14:textId="1FF1DC91" w:rsidR="00531201" w:rsidRPr="008638E6" w:rsidRDefault="00A5175D" w:rsidP="007A7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923C" w:themeColor="accent3" w:themeShade="BF"/>
          <w:spacing w:val="-4"/>
          <w:u w:val="single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Hogy biztosíts</w:t>
      </w:r>
      <w:r w:rsid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uk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az Ön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/ Önök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kellemes pihenését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, szeretnénk, 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ha megismerkedne házirendünkkel.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br/>
      </w:r>
      <w:r w:rsidR="00650D6E" w:rsidRPr="008638E6">
        <w:rPr>
          <w:rFonts w:ascii="Times New Roman" w:eastAsia="Times New Roman" w:hAnsi="Times New Roman" w:cs="Times New Roman"/>
          <w:b/>
          <w:bCs/>
          <w:color w:val="76923C" w:themeColor="accent3" w:themeShade="BF"/>
          <w:spacing w:val="-4"/>
          <w:u w:val="single"/>
          <w:lang w:eastAsia="hu-HU"/>
        </w:rPr>
        <w:t>A szállás</w:t>
      </w:r>
      <w:r w:rsidR="0039455E" w:rsidRPr="008638E6">
        <w:rPr>
          <w:rFonts w:ascii="Times New Roman" w:eastAsia="Times New Roman" w:hAnsi="Times New Roman" w:cs="Times New Roman"/>
          <w:b/>
          <w:bCs/>
          <w:color w:val="76923C" w:themeColor="accent3" w:themeShade="BF"/>
          <w:spacing w:val="-4"/>
          <w:u w:val="single"/>
          <w:lang w:eastAsia="hu-HU"/>
        </w:rPr>
        <w:t xml:space="preserve"> </w:t>
      </w:r>
      <w:r w:rsidR="00650D6E" w:rsidRPr="008638E6">
        <w:rPr>
          <w:rFonts w:ascii="Times New Roman" w:eastAsia="Times New Roman" w:hAnsi="Times New Roman" w:cs="Times New Roman"/>
          <w:b/>
          <w:bCs/>
          <w:color w:val="76923C" w:themeColor="accent3" w:themeShade="BF"/>
          <w:spacing w:val="-4"/>
          <w:u w:val="single"/>
          <w:lang w:eastAsia="hu-HU"/>
        </w:rPr>
        <w:t>igény</w:t>
      </w:r>
      <w:r w:rsidR="0039455E" w:rsidRPr="008638E6">
        <w:rPr>
          <w:rFonts w:ascii="Times New Roman" w:eastAsia="Times New Roman" w:hAnsi="Times New Roman" w:cs="Times New Roman"/>
          <w:b/>
          <w:bCs/>
          <w:color w:val="76923C" w:themeColor="accent3" w:themeShade="BF"/>
          <w:spacing w:val="-4"/>
          <w:u w:val="single"/>
          <w:lang w:eastAsia="hu-HU"/>
        </w:rPr>
        <w:t>bevétel</w:t>
      </w:r>
      <w:r w:rsidR="008638E6">
        <w:rPr>
          <w:rFonts w:ascii="Times New Roman" w:eastAsia="Times New Roman" w:hAnsi="Times New Roman" w:cs="Times New Roman"/>
          <w:b/>
          <w:bCs/>
          <w:color w:val="76923C" w:themeColor="accent3" w:themeShade="BF"/>
          <w:spacing w:val="-4"/>
          <w:u w:val="single"/>
          <w:lang w:eastAsia="hu-HU"/>
        </w:rPr>
        <w:t xml:space="preserve">ével </w:t>
      </w:r>
      <w:r w:rsidR="007A7D49" w:rsidRPr="008638E6">
        <w:rPr>
          <w:rFonts w:ascii="Times New Roman" w:eastAsia="Times New Roman" w:hAnsi="Times New Roman" w:cs="Times New Roman"/>
          <w:b/>
          <w:bCs/>
          <w:color w:val="76923C" w:themeColor="accent3" w:themeShade="BF"/>
          <w:spacing w:val="-4"/>
          <w:u w:val="single"/>
          <w:lang w:eastAsia="hu-HU"/>
        </w:rPr>
        <w:t>a</w:t>
      </w:r>
      <w:r w:rsidR="00650D6E" w:rsidRPr="008638E6">
        <w:rPr>
          <w:rFonts w:ascii="Times New Roman" w:eastAsia="Times New Roman" w:hAnsi="Times New Roman" w:cs="Times New Roman"/>
          <w:b/>
          <w:bCs/>
          <w:color w:val="76923C" w:themeColor="accent3" w:themeShade="BF"/>
          <w:spacing w:val="-4"/>
          <w:u w:val="single"/>
          <w:lang w:eastAsia="hu-HU"/>
        </w:rPr>
        <w:t xml:space="preserve"> vendég elolvasta, megértette és elfogadta a házirendben foglaltakat.</w:t>
      </w:r>
      <w:r w:rsidR="007A7D49" w:rsidRPr="008638E6">
        <w:rPr>
          <w:rFonts w:ascii="Times New Roman" w:eastAsia="Times New Roman" w:hAnsi="Times New Roman" w:cs="Times New Roman"/>
          <w:b/>
          <w:bCs/>
          <w:color w:val="76923C" w:themeColor="accent3" w:themeShade="BF"/>
          <w:spacing w:val="-4"/>
          <w:u w:val="single"/>
          <w:lang w:eastAsia="hu-HU"/>
        </w:rPr>
        <w:t xml:space="preserve"> </w:t>
      </w:r>
    </w:p>
    <w:p w14:paraId="6358E8BA" w14:textId="5C1F22EB" w:rsidR="00A5175D" w:rsidRPr="00531201" w:rsidRDefault="00A5175D" w:rsidP="007A7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Az apartmant magáns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zállás</w:t>
      </w:r>
      <w:r w:rsidR="0024735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hely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keretein belül működtetjük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</w:t>
      </w:r>
    </w:p>
    <w:p w14:paraId="37C97969" w14:textId="474390D4" w:rsidR="001C52E6" w:rsidRPr="00531201" w:rsidRDefault="001C52E6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0617ED23" w14:textId="57682D85" w:rsidR="001C52E6" w:rsidRPr="00531201" w:rsidRDefault="001C52E6" w:rsidP="00A5175D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</w:pPr>
      <w:r w:rsidRPr="001C52E6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Szolgáltató</w:t>
      </w:r>
      <w:r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 xml:space="preserve"> </w:t>
      </w:r>
      <w:r w:rsidRPr="001C52E6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neve:</w:t>
      </w:r>
      <w:r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 xml:space="preserve"> </w:t>
      </w:r>
      <w:r w:rsidRPr="001C52E6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>PENZIÁS ZSÓFIA LEA</w:t>
      </w:r>
      <w:r w:rsidRPr="00531201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 xml:space="preserve">  </w:t>
      </w:r>
    </w:p>
    <w:p w14:paraId="52A73144" w14:textId="64226111" w:rsidR="007A7D49" w:rsidRPr="00531201" w:rsidRDefault="000C6127" w:rsidP="00A5175D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</w:pPr>
      <w:r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24 órás e</w:t>
      </w:r>
      <w:r w:rsidR="007A7D49"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lérhetősége:</w:t>
      </w:r>
      <w:r w:rsidR="007A7D49" w:rsidRPr="00531201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 xml:space="preserve"> 0670/3316272</w:t>
      </w:r>
    </w:p>
    <w:p w14:paraId="743CDBC2" w14:textId="509F008D" w:rsidR="001C52E6" w:rsidRPr="00531201" w:rsidRDefault="001C52E6" w:rsidP="00A5175D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</w:pPr>
      <w:r w:rsidRPr="001C52E6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Szálláshely címe:</w:t>
      </w:r>
      <w:r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 xml:space="preserve"> </w:t>
      </w:r>
      <w:r w:rsidRPr="001C52E6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>3235 Mátraszentimre Fenyves utca 7.</w:t>
      </w:r>
      <w:r w:rsidRPr="00531201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 xml:space="preserve"> </w:t>
      </w:r>
    </w:p>
    <w:p w14:paraId="7EE4FAAF" w14:textId="6AB5A367" w:rsidR="001C52E6" w:rsidRPr="00531201" w:rsidRDefault="001C52E6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sz w:val="20"/>
          <w:szCs w:val="20"/>
          <w:lang w:eastAsia="hu-HU"/>
        </w:rPr>
      </w:pPr>
      <w:r w:rsidRPr="001C52E6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>NTAK Szállás regisztrációs szám:</w:t>
      </w:r>
      <w:r w:rsidRPr="00531201">
        <w:rPr>
          <w:rFonts w:ascii="Source Sans Pro" w:eastAsia="Times New Roman" w:hAnsi="Source Sans Pro" w:cs="Times New Roman"/>
          <w:b/>
          <w:bCs/>
          <w:color w:val="76923C" w:themeColor="accent3" w:themeShade="BF"/>
          <w:sz w:val="20"/>
          <w:szCs w:val="20"/>
          <w:lang w:eastAsia="hu-HU"/>
        </w:rPr>
        <w:t xml:space="preserve"> </w:t>
      </w:r>
      <w:r w:rsidRPr="001C52E6">
        <w:rPr>
          <w:rFonts w:ascii="Source Sans Pro" w:eastAsia="Times New Roman" w:hAnsi="Source Sans Pro" w:cs="Times New Roman"/>
          <w:color w:val="76923C" w:themeColor="accent3" w:themeShade="BF"/>
          <w:sz w:val="20"/>
          <w:szCs w:val="20"/>
          <w:lang w:eastAsia="hu-HU"/>
        </w:rPr>
        <w:t>MA20018104</w:t>
      </w:r>
    </w:p>
    <w:p w14:paraId="425C94D5" w14:textId="581DBAAD" w:rsidR="001710AC" w:rsidRPr="00531201" w:rsidRDefault="00650D6E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sz w:val="20"/>
          <w:szCs w:val="20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sz w:val="20"/>
          <w:szCs w:val="20"/>
          <w:lang w:eastAsia="hu-HU"/>
        </w:rPr>
        <w:t xml:space="preserve"> </w:t>
      </w:r>
    </w:p>
    <w:p w14:paraId="74C67EBA" w14:textId="18CABFB9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Érkezéskor a vendég köteles a tulajdonos</w:t>
      </w:r>
      <w:r w:rsid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sal ismertetni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az adatfelvétel</w:t>
      </w:r>
      <w:r w:rsid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hez szükséges személyes adatokat.</w:t>
      </w:r>
    </w:p>
    <w:p w14:paraId="7DF88D1E" w14:textId="20EBB46B" w:rsidR="00A5175D" w:rsidRPr="00531201" w:rsidRDefault="00531201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A 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Vendégek </w:t>
      </w:r>
      <w:r w:rsidR="00F0044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az apartmant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csak a teljes részvételi díj kifizetése után foglalhatják el.</w:t>
      </w:r>
    </w:p>
    <w:p w14:paraId="434AB94D" w14:textId="77777777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teljes részvételi díj alatt az előre lefoglalt napok mennyisége értendő. Abban az esetben, ha úgy döntenek, hogy az itt tartózkodást előbb</w:t>
      </w:r>
      <w:r w:rsidR="0039455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szakítják meg, nem áll módunkban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 pénzt visszafizetni.</w:t>
      </w:r>
    </w:p>
    <w:p w14:paraId="1739C969" w14:textId="0CA02697" w:rsidR="004C67A2" w:rsidRPr="00265FE2" w:rsidRDefault="00A5175D" w:rsidP="00265F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s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zállást érkezés napján 1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0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.00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órá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tól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lehet elfoglalni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, elhagyni 16:00-ig lehet. K</w:t>
      </w:r>
      <w:r w:rsidR="007A7D49" w:rsidRP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ésőbbi távozásra nincs lehetőség.</w:t>
      </w:r>
      <w:r w:rsidR="001710AC" w:rsidRP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</w:p>
    <w:p w14:paraId="1EF0913F" w14:textId="05E459CB" w:rsidR="00A5175D" w:rsidRPr="00531201" w:rsidRDefault="0039455E" w:rsidP="00265F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Vendégeink </w:t>
      </w:r>
      <w:r w:rsidR="004C67A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érkezéskor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1db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kapukulcsot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és 1db házkulcsot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kapnak,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mivel a tulajdonos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ok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nem tartózkod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nak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 házban.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br/>
        <w:t xml:space="preserve">Kérjük, a távozás napján, </w:t>
      </w:r>
      <w:r w:rsidR="00F0044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az apartman 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elhagyásakor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ku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lcsokat hiánytalanul visszaadni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szíveskedjenek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!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Elvesztése esetén</w:t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, kulcsonként 10.000 Ft-ot,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számítunk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fel, </w:t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mivel 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zárcserét hajtunk </w:t>
      </w:r>
      <w:r w:rsidR="00650D6E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végre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</w:t>
      </w:r>
    </w:p>
    <w:p w14:paraId="0E00D809" w14:textId="7A8700D6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szálláshelyen csak a bejelentett személyek t</w:t>
      </w:r>
      <w:r w:rsidR="001710AC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artózkodhatnak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</w:t>
      </w:r>
    </w:p>
    <w:p w14:paraId="516C82F2" w14:textId="03AF4AA4" w:rsidR="00A5175D" w:rsidRPr="00531201" w:rsidRDefault="001710AC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</w:t>
      </w:r>
      <w:r w:rsidR="0012121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z épületben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dohányozni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tilos! Cigarettázni a kertben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="00A5175D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megengedett.</w:t>
      </w:r>
    </w:p>
    <w:p w14:paraId="4AE86829" w14:textId="448BE135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Állatokat 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nem tudunk fogadni, ezért a szállás területére behozni tilos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!</w:t>
      </w:r>
    </w:p>
    <w:p w14:paraId="50F0DC76" w14:textId="77777777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A </w:t>
      </w:r>
      <w:r w:rsidR="0012121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házban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hagyott személyes tárgyakért felelős</w:t>
      </w:r>
      <w:r w:rsidR="00885BE4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séget nem vállalunk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</w:t>
      </w:r>
    </w:p>
    <w:p w14:paraId="71D5CBEB" w14:textId="53C65436" w:rsidR="00121214" w:rsidRPr="00531201" w:rsidRDefault="00A5175D" w:rsidP="001212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A szállás területén okozott kárt </w:t>
      </w:r>
      <w:r w:rsidR="008638E6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(legyen szó ingóságról vagy az ingatlanban tett kárról)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károkozó vagy annak törvényes képviselője köteles megtéríteni.</w:t>
      </w:r>
    </w:p>
    <w:p w14:paraId="4CC6629A" w14:textId="7244CA6E" w:rsidR="00A5175D" w:rsidRPr="00531201" w:rsidRDefault="00A5175D" w:rsidP="00A517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házirend megsértése miatti szálláslemondás esetén a vendég a befizetett díjat nem kapja vissza, függetlenül a rövidített időszaktól</w:t>
      </w:r>
      <w:r w:rsidR="007A7D49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.</w:t>
      </w:r>
    </w:p>
    <w:p w14:paraId="19340704" w14:textId="72484E26" w:rsidR="00531201" w:rsidRPr="004F002D" w:rsidRDefault="00531201" w:rsidP="005312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2022.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januártól</w:t>
      </w:r>
      <w:r w:rsidR="004C67A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 hatályba lépő jogszabály szerint </w:t>
      </w:r>
      <w:proofErr w:type="spellStart"/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Mátraszenimre</w:t>
      </w:r>
      <w:proofErr w:type="spellEnd"/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-</w:t>
      </w:r>
      <w:r w:rsidR="00265FE2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  <w:proofErr w:type="spellStart"/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Mátraszentlászlón</w:t>
      </w:r>
      <w:proofErr w:type="spellEnd"/>
      <w:r w:rsidR="004C67A2"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az idegenforgalmi adó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350 Ft/fő/éj 18 éven felül, melyet a vendégnek a szállásdíjon felül kell megfizetni. </w:t>
      </w:r>
    </w:p>
    <w:p w14:paraId="3A18060D" w14:textId="6686F890" w:rsidR="005A63CF" w:rsidRDefault="004F002D" w:rsidP="005A63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Amennyiben a vendég igényli, lehetőség van az üzemeltető képviselőjéne</w:t>
      </w:r>
      <w:r w:rsidR="005A63CF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</w:t>
      </w: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jelenlétére a megadott érkezési/távozási időpontban.</w:t>
      </w:r>
    </w:p>
    <w:p w14:paraId="59F3593E" w14:textId="5BF1CE5F" w:rsidR="005A63CF" w:rsidRPr="005A63CF" w:rsidRDefault="005A63CF" w:rsidP="005A63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A Vendégnek lehetősége</w:t>
      </w: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van </w:t>
      </w: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babafelszerelést igényelni, (babakád, utazóágy, </w:t>
      </w:r>
      <w:proofErr w:type="spellStart"/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wc</w:t>
      </w:r>
      <w:proofErr w:type="spellEnd"/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-szűkítő, fellépő). Elérhető szolgáltatások továbbá: fürdőszobai, kozmetikai bekészítések, cipőápoló szerek, esernyő, tea- és kávé bekészítés. Az igényt a foglaláskor legyen szívesek jelezni.</w:t>
      </w:r>
    </w:p>
    <w:p w14:paraId="3D5F3D9B" w14:textId="7A470C19" w:rsidR="004F002D" w:rsidRDefault="004F002D" w:rsidP="005312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Egy hétbél hosszabb tartózkodás estén lehetőség van az ágynemű/törölköző </w:t>
      </w:r>
      <w:proofErr w:type="gramStart"/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cseréjét</w:t>
      </w:r>
      <w:proofErr w:type="gramEnd"/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illetve takarítást kérni.</w:t>
      </w:r>
    </w:p>
    <w:p w14:paraId="24A20ABF" w14:textId="77777777" w:rsidR="00531201" w:rsidRDefault="00531201" w:rsidP="00531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</w:p>
    <w:p w14:paraId="78C7339F" w14:textId="77777777" w:rsidR="00531201" w:rsidRDefault="00531201" w:rsidP="00531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</w:p>
    <w:p w14:paraId="7F03EDB4" w14:textId="4BA95E8E" w:rsidR="00531201" w:rsidRPr="00531201" w:rsidRDefault="00531201" w:rsidP="00531201">
      <w:pPr>
        <w:shd w:val="clear" w:color="auto" w:fill="FFFFFF"/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hd w:val="clear" w:color="auto" w:fill="FFFDF6"/>
        </w:rPr>
      </w:pPr>
      <w:r w:rsidRPr="00531201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 xml:space="preserve">A szálláshelyen, </w:t>
      </w:r>
      <w:r w:rsidRPr="00265FE2">
        <w:rPr>
          <w:rStyle w:val="Kiemels2"/>
          <w:rFonts w:ascii="Times New Roman" w:hAnsi="Times New Roman" w:cs="Times New Roman"/>
          <w:b w:val="0"/>
          <w:bCs w:val="0"/>
          <w:i/>
          <w:iCs/>
          <w:color w:val="76923C" w:themeColor="accent3" w:themeShade="BF"/>
          <w:spacing w:val="-4"/>
          <w:u w:val="single"/>
          <w:shd w:val="clear" w:color="auto" w:fill="FFFFFF"/>
        </w:rPr>
        <w:t>amennyiben azt a hatályos jogszabályok előírják</w:t>
      </w:r>
      <w:r w:rsidRPr="00265FE2">
        <w:rPr>
          <w:rStyle w:val="Kiemels2"/>
          <w:rFonts w:ascii="Times New Roman" w:hAnsi="Times New Roman" w:cs="Times New Roman"/>
          <w:b w:val="0"/>
          <w:bCs w:val="0"/>
          <w:i/>
          <w:iCs/>
          <w:color w:val="76923C" w:themeColor="accent3" w:themeShade="BF"/>
          <w:spacing w:val="-4"/>
          <w:shd w:val="clear" w:color="auto" w:fill="FFFFFF"/>
        </w:rPr>
        <w:t>,</w:t>
      </w:r>
      <w:r w:rsidRPr="00531201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 xml:space="preserve"> csak védettségi igazolvánnyal</w:t>
      </w:r>
      <w:r w:rsidRPr="00531201">
        <w:rPr>
          <w:rFonts w:ascii="Times New Roman" w:hAnsi="Times New Roman" w:cs="Times New Roman"/>
          <w:color w:val="76923C" w:themeColor="accent3" w:themeShade="BF"/>
          <w:spacing w:val="-4"/>
          <w:shd w:val="clear" w:color="auto" w:fill="FFFFFF"/>
        </w:rPr>
        <w:br/>
      </w:r>
      <w:r w:rsidRPr="00531201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>rendelkező, valamint ezen vendégeink felügyelete alatt lévő, 18. életévüket be</w:t>
      </w:r>
      <w:r w:rsidRPr="00531201">
        <w:rPr>
          <w:rFonts w:ascii="Times New Roman" w:hAnsi="Times New Roman" w:cs="Times New Roman"/>
          <w:color w:val="76923C" w:themeColor="accent3" w:themeShade="BF"/>
          <w:spacing w:val="-4"/>
          <w:shd w:val="clear" w:color="auto" w:fill="FFFFFF"/>
        </w:rPr>
        <w:br/>
      </w:r>
      <w:r w:rsidRPr="00531201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>nem töltött személyeket </w:t>
      </w:r>
      <w:r w:rsidR="00265FE2">
        <w:rPr>
          <w:rStyle w:val="Kiemels2"/>
          <w:rFonts w:ascii="Times New Roman" w:hAnsi="Times New Roman" w:cs="Times New Roman"/>
          <w:b w:val="0"/>
          <w:bCs w:val="0"/>
          <w:color w:val="76923C" w:themeColor="accent3" w:themeShade="BF"/>
          <w:spacing w:val="-4"/>
          <w:shd w:val="clear" w:color="auto" w:fill="FFFFFF"/>
        </w:rPr>
        <w:t>tudunk fogadni.</w:t>
      </w:r>
    </w:p>
    <w:p w14:paraId="444AA760" w14:textId="77777777" w:rsidR="00531201" w:rsidRPr="00531201" w:rsidRDefault="00531201" w:rsidP="00531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hd w:val="clear" w:color="auto" w:fill="FFFDF6"/>
        </w:rPr>
      </w:pPr>
    </w:p>
    <w:p w14:paraId="60C336A2" w14:textId="0EA35292" w:rsidR="007A7D49" w:rsidRPr="00531201" w:rsidRDefault="007A7D49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2AA3620A" w14:textId="77777777" w:rsidR="00531201" w:rsidRPr="00531201" w:rsidRDefault="00531201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5215DEA8" w14:textId="691E86ED" w:rsidR="00A5175D" w:rsidRPr="00531201" w:rsidRDefault="00A5175D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Kellemes kikapcsolódást és jó pihenést kíván</w:t>
      </w:r>
      <w:r w:rsid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un</w:t>
      </w: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k!</w:t>
      </w:r>
    </w:p>
    <w:p w14:paraId="2C0BC73F" w14:textId="532B1826" w:rsidR="004C67A2" w:rsidRDefault="004C67A2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374A52C8" w14:textId="3956887D" w:rsidR="00531201" w:rsidRDefault="00531201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</w:p>
    <w:p w14:paraId="47BF0857" w14:textId="3CD32874" w:rsidR="00531201" w:rsidRDefault="00531201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Penziás</w:t>
      </w:r>
      <w:proofErr w:type="spellEnd"/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Zsófia</w:t>
      </w:r>
    </w:p>
    <w:p w14:paraId="0BC3C302" w14:textId="6D4F8234" w:rsidR="00531201" w:rsidRPr="00531201" w:rsidRDefault="00531201" w:rsidP="00A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>Csillagles</w:t>
      </w:r>
      <w:proofErr w:type="spellEnd"/>
      <w:r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Vendégház</w:t>
      </w:r>
    </w:p>
    <w:p w14:paraId="7FD28479" w14:textId="54C31ECE" w:rsidR="00A5175D" w:rsidRPr="00531201" w:rsidRDefault="00A5175D" w:rsidP="00531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</w:pPr>
      <w:r w:rsidRPr="00531201">
        <w:rPr>
          <w:rFonts w:ascii="Times New Roman" w:eastAsia="Times New Roman" w:hAnsi="Times New Roman" w:cs="Times New Roman"/>
          <w:color w:val="76923C" w:themeColor="accent3" w:themeShade="BF"/>
          <w:spacing w:val="-4"/>
          <w:lang w:eastAsia="hu-HU"/>
        </w:rPr>
        <w:t xml:space="preserve"> </w:t>
      </w:r>
    </w:p>
    <w:p w14:paraId="4A311B54" w14:textId="77777777" w:rsidR="00A85377" w:rsidRPr="00531201" w:rsidRDefault="00A85377">
      <w:pPr>
        <w:rPr>
          <w:rFonts w:ascii="Times New Roman" w:hAnsi="Times New Roman" w:cs="Times New Roman"/>
          <w:color w:val="76923C" w:themeColor="accent3" w:themeShade="BF"/>
        </w:rPr>
      </w:pPr>
    </w:p>
    <w:sectPr w:rsidR="00A85377" w:rsidRPr="00531201" w:rsidSect="00A8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5CAD"/>
    <w:multiLevelType w:val="multilevel"/>
    <w:tmpl w:val="79D2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26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5D"/>
    <w:rsid w:val="000C6127"/>
    <w:rsid w:val="00121214"/>
    <w:rsid w:val="00152829"/>
    <w:rsid w:val="001710AC"/>
    <w:rsid w:val="001C52E6"/>
    <w:rsid w:val="00247352"/>
    <w:rsid w:val="00256426"/>
    <w:rsid w:val="00265FE2"/>
    <w:rsid w:val="002746E6"/>
    <w:rsid w:val="002D6850"/>
    <w:rsid w:val="00345EFA"/>
    <w:rsid w:val="00373C8B"/>
    <w:rsid w:val="0039455E"/>
    <w:rsid w:val="004C67A2"/>
    <w:rsid w:val="004F002D"/>
    <w:rsid w:val="00531201"/>
    <w:rsid w:val="005A63CF"/>
    <w:rsid w:val="00650D6E"/>
    <w:rsid w:val="0069668B"/>
    <w:rsid w:val="00716D05"/>
    <w:rsid w:val="007A7D49"/>
    <w:rsid w:val="0082015E"/>
    <w:rsid w:val="00831E88"/>
    <w:rsid w:val="008638E6"/>
    <w:rsid w:val="00885BE4"/>
    <w:rsid w:val="00A5175D"/>
    <w:rsid w:val="00A85377"/>
    <w:rsid w:val="00AF0EBA"/>
    <w:rsid w:val="00B51860"/>
    <w:rsid w:val="00B71518"/>
    <w:rsid w:val="00CF4D0F"/>
    <w:rsid w:val="00D426AE"/>
    <w:rsid w:val="00F0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C285"/>
  <w15:docId w15:val="{ACFD30CC-4805-B144-A25F-BD8A593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377"/>
  </w:style>
  <w:style w:type="paragraph" w:styleId="Cmsor2">
    <w:name w:val="heading 2"/>
    <w:basedOn w:val="Norml"/>
    <w:link w:val="Cmsor2Char"/>
    <w:uiPriority w:val="9"/>
    <w:qFormat/>
    <w:rsid w:val="00A51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175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10A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426AE"/>
    <w:rPr>
      <w:b/>
      <w:bCs/>
    </w:rPr>
  </w:style>
  <w:style w:type="paragraph" w:styleId="Nincstrkz">
    <w:name w:val="No Spacing"/>
    <w:uiPriority w:val="1"/>
    <w:qFormat/>
    <w:rsid w:val="00531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Zsofia Penzias</cp:lastModifiedBy>
  <cp:revision>8</cp:revision>
  <cp:lastPrinted>2022-02-01T12:22:00Z</cp:lastPrinted>
  <dcterms:created xsi:type="dcterms:W3CDTF">2022-01-24T09:23:00Z</dcterms:created>
  <dcterms:modified xsi:type="dcterms:W3CDTF">2022-05-24T07:02:00Z</dcterms:modified>
</cp:coreProperties>
</file>